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3912" w14:textId="77777777" w:rsidR="008F079A" w:rsidRPr="001962F9" w:rsidRDefault="008F079A" w:rsidP="008F079A">
      <w:pPr>
        <w:jc w:val="right"/>
        <w:rPr>
          <w:rFonts w:ascii="Arial" w:hAnsi="Arial" w:cs="Arial"/>
          <w:b/>
          <w:color w:val="244061"/>
          <w:sz w:val="28"/>
          <w:szCs w:val="28"/>
          <w:lang w:val="en-ZA"/>
        </w:rPr>
      </w:pPr>
    </w:p>
    <w:p w14:paraId="65B64D4A" w14:textId="6A77579F" w:rsidR="008F079A" w:rsidRDefault="008F079A" w:rsidP="008F079A">
      <w:pPr>
        <w:jc w:val="center"/>
        <w:rPr>
          <w:rFonts w:ascii="Arial" w:hAnsi="Arial" w:cs="Arial"/>
          <w:b/>
          <w:sz w:val="28"/>
          <w:szCs w:val="28"/>
        </w:rPr>
      </w:pPr>
      <w:r w:rsidRPr="001962F9">
        <w:rPr>
          <w:rFonts w:ascii="Arial" w:hAnsi="Arial" w:cs="Arial"/>
          <w:b/>
          <w:sz w:val="28"/>
          <w:szCs w:val="28"/>
        </w:rPr>
        <w:t xml:space="preserve">ABSTRACT SUBMISSION FORM: </w:t>
      </w:r>
      <w:r>
        <w:rPr>
          <w:rFonts w:ascii="Arial" w:hAnsi="Arial" w:cs="Arial"/>
          <w:b/>
          <w:sz w:val="28"/>
          <w:szCs w:val="28"/>
        </w:rPr>
        <w:t>ICET 202</w:t>
      </w:r>
      <w:r w:rsidR="008F6CD8">
        <w:rPr>
          <w:rFonts w:ascii="Arial" w:hAnsi="Arial" w:cs="Arial"/>
          <w:b/>
          <w:sz w:val="28"/>
          <w:szCs w:val="28"/>
        </w:rPr>
        <w:t>2</w:t>
      </w:r>
    </w:p>
    <w:p w14:paraId="1DC00380" w14:textId="7B7E9F09" w:rsidR="008F079A" w:rsidRPr="00DB0494" w:rsidRDefault="008F079A" w:rsidP="008F079A">
      <w:pPr>
        <w:jc w:val="center"/>
        <w:rPr>
          <w:rFonts w:ascii="Arial" w:hAnsi="Arial" w:cs="Arial"/>
          <w:b/>
          <w:i/>
          <w:iCs/>
          <w:sz w:val="28"/>
          <w:szCs w:val="28"/>
          <w:lang w:val="en-ZA"/>
        </w:rPr>
      </w:pPr>
      <w:r w:rsidRPr="00DB0494">
        <w:rPr>
          <w:rFonts w:ascii="Arial" w:hAnsi="Arial" w:cs="Arial"/>
          <w:b/>
          <w:i/>
          <w:iCs/>
          <w:sz w:val="28"/>
          <w:szCs w:val="28"/>
          <w:lang w:val="en-ZA"/>
        </w:rPr>
        <w:t xml:space="preserve">Theme: Building </w:t>
      </w:r>
      <w:r w:rsidR="008F6CD8">
        <w:rPr>
          <w:rFonts w:ascii="Arial" w:hAnsi="Arial" w:cs="Arial"/>
          <w:b/>
          <w:i/>
          <w:iCs/>
          <w:sz w:val="28"/>
          <w:szCs w:val="28"/>
          <w:lang w:val="en-ZA"/>
        </w:rPr>
        <w:t xml:space="preserve">Creative </w:t>
      </w:r>
      <w:r w:rsidRPr="00DB0494">
        <w:rPr>
          <w:rFonts w:ascii="Arial" w:hAnsi="Arial" w:cs="Arial"/>
          <w:b/>
          <w:i/>
          <w:iCs/>
          <w:sz w:val="28"/>
          <w:szCs w:val="28"/>
          <w:lang w:val="en-ZA"/>
        </w:rPr>
        <w:t>Global Teacher Education Communities</w:t>
      </w:r>
      <w:r w:rsidR="008F6CD8">
        <w:rPr>
          <w:rFonts w:ascii="Arial" w:hAnsi="Arial" w:cs="Arial"/>
          <w:b/>
          <w:i/>
          <w:iCs/>
          <w:sz w:val="28"/>
          <w:szCs w:val="28"/>
          <w:lang w:val="en-ZA"/>
        </w:rPr>
        <w:t xml:space="preserve"> Post-Pandemic</w:t>
      </w:r>
      <w:r w:rsidRPr="00DB0494">
        <w:rPr>
          <w:rFonts w:ascii="Arial" w:hAnsi="Arial" w:cs="Arial"/>
          <w:b/>
          <w:i/>
          <w:iCs/>
          <w:sz w:val="28"/>
          <w:szCs w:val="28"/>
          <w:lang w:val="en-ZA"/>
        </w:rPr>
        <w:t>: international research-based collaboration</w:t>
      </w:r>
    </w:p>
    <w:p w14:paraId="6A530363" w14:textId="77777777" w:rsidR="008F079A" w:rsidRPr="001962F9" w:rsidRDefault="008F079A" w:rsidP="008F079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962F9">
        <w:rPr>
          <w:rFonts w:ascii="Arial" w:hAnsi="Arial" w:cs="Arial"/>
          <w:b/>
          <w:i/>
          <w:color w:val="000000"/>
          <w:sz w:val="28"/>
          <w:szCs w:val="28"/>
        </w:rPr>
        <w:t>(Only abstracts submitted on this form will be accepted)</w:t>
      </w:r>
    </w:p>
    <w:p w14:paraId="0DB5EE85" w14:textId="77777777" w:rsidR="008F079A" w:rsidRPr="0085174E" w:rsidRDefault="008F079A" w:rsidP="008F079A">
      <w:pPr>
        <w:rPr>
          <w:rFonts w:ascii="Arial" w:hAnsi="Arial" w:cs="Arial"/>
          <w:sz w:val="22"/>
          <w:szCs w:val="22"/>
        </w:rPr>
      </w:pPr>
      <w:r w:rsidRPr="0085174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9A43" wp14:editId="3959F281">
                <wp:simplePos x="0" y="0"/>
                <wp:positionH relativeFrom="column">
                  <wp:posOffset>-40005</wp:posOffset>
                </wp:positionH>
                <wp:positionV relativeFrom="paragraph">
                  <wp:posOffset>34290</wp:posOffset>
                </wp:positionV>
                <wp:extent cx="6961505" cy="0"/>
                <wp:effectExtent l="29845" t="31115" r="28575" b="260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150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1C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15pt;margin-top:2.7pt;width:54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" strokecolor="#0f243e" strokeweight="3.5pt"/>
            </w:pict>
          </mc:Fallback>
        </mc:AlternateContent>
      </w:r>
    </w:p>
    <w:p w14:paraId="178C19F8" w14:textId="77777777" w:rsidR="008F079A" w:rsidRPr="000A06C2" w:rsidRDefault="008F079A" w:rsidP="008F07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A06C2">
        <w:rPr>
          <w:rFonts w:ascii="Arial" w:hAnsi="Arial" w:cs="Arial"/>
          <w:b/>
          <w:i/>
          <w:sz w:val="22"/>
          <w:szCs w:val="22"/>
        </w:rPr>
        <w:t>AUTHOR DETAILS</w:t>
      </w:r>
    </w:p>
    <w:p w14:paraId="74CCF4AA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  <w:r w:rsidRPr="000A06C2">
        <w:rPr>
          <w:rFonts w:ascii="Arial" w:hAnsi="Arial" w:cs="Arial"/>
          <w:sz w:val="22"/>
          <w:szCs w:val="22"/>
        </w:rPr>
        <w:t xml:space="preserve">Please provide the requested details of the author(s).    </w:t>
      </w:r>
    </w:p>
    <w:p w14:paraId="75D31916" w14:textId="77777777" w:rsidR="008F079A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E766098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FIRST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34"/>
        <w:gridCol w:w="6"/>
        <w:gridCol w:w="437"/>
        <w:gridCol w:w="605"/>
        <w:gridCol w:w="1115"/>
        <w:gridCol w:w="1047"/>
        <w:gridCol w:w="1516"/>
        <w:gridCol w:w="4319"/>
      </w:tblGrid>
      <w:tr w:rsidR="008F079A" w:rsidRPr="000A06C2" w14:paraId="3F3ECD26" w14:textId="77777777" w:rsidTr="00473728">
        <w:tc>
          <w:tcPr>
            <w:tcW w:w="1642" w:type="dxa"/>
          </w:tcPr>
          <w:p w14:paraId="5E648DF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3"/>
          </w:tcPr>
          <w:p w14:paraId="52A657E0" w14:textId="777E4B5B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28619D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7D9A5BC4" w14:textId="431DD2C0" w:rsidR="008F079A" w:rsidRPr="000A06C2" w:rsidRDefault="008F079A" w:rsidP="00951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5BF68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8" w:type="dxa"/>
          </w:tcPr>
          <w:p w14:paraId="3B1567E0" w14:textId="6A2AF0C8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E057A24" w14:textId="77777777" w:rsidTr="00473728">
        <w:tc>
          <w:tcPr>
            <w:tcW w:w="1642" w:type="dxa"/>
          </w:tcPr>
          <w:p w14:paraId="6750FD4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3" w:type="dxa"/>
            <w:gridSpan w:val="7"/>
          </w:tcPr>
          <w:p w14:paraId="29124C4A" w14:textId="0C640B1E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8C6D100" w14:textId="77777777" w:rsidTr="00473728">
        <w:tc>
          <w:tcPr>
            <w:tcW w:w="1642" w:type="dxa"/>
          </w:tcPr>
          <w:p w14:paraId="732B86F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9283" w:type="dxa"/>
            <w:gridSpan w:val="7"/>
          </w:tcPr>
          <w:p w14:paraId="67E50A3E" w14:textId="750B24EF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C034036" w14:textId="77777777" w:rsidTr="00473728">
        <w:tc>
          <w:tcPr>
            <w:tcW w:w="1642" w:type="dxa"/>
          </w:tcPr>
          <w:p w14:paraId="5E4CDD1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3" w:type="dxa"/>
            <w:gridSpan w:val="7"/>
          </w:tcPr>
          <w:p w14:paraId="45CAB15E" w14:textId="4794D704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483B8D43" w14:textId="77777777" w:rsidTr="00473728">
        <w:tc>
          <w:tcPr>
            <w:tcW w:w="1642" w:type="dxa"/>
          </w:tcPr>
          <w:p w14:paraId="73C3220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3" w:type="dxa"/>
            <w:gridSpan w:val="7"/>
          </w:tcPr>
          <w:p w14:paraId="1FFD01D2" w14:textId="3F0996D2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19ED397" w14:textId="77777777" w:rsidTr="00473728">
        <w:tc>
          <w:tcPr>
            <w:tcW w:w="1642" w:type="dxa"/>
          </w:tcPr>
          <w:p w14:paraId="2FA7111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3" w:type="dxa"/>
            <w:gridSpan w:val="7"/>
          </w:tcPr>
          <w:p w14:paraId="37487435" w14:textId="0309F2DA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65DBDA8" w14:textId="77777777" w:rsidTr="00473728">
        <w:tc>
          <w:tcPr>
            <w:tcW w:w="1642" w:type="dxa"/>
          </w:tcPr>
          <w:p w14:paraId="75284CD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5"/>
          </w:tcPr>
          <w:p w14:paraId="261930EC" w14:textId="2FB64201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F768C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8" w:type="dxa"/>
          </w:tcPr>
          <w:p w14:paraId="71FCB2A1" w14:textId="7E0EEBAA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48A75FAB" w14:textId="77777777" w:rsidTr="00473728">
        <w:trPr>
          <w:gridAfter w:val="5"/>
          <w:wAfter w:w="8832" w:type="dxa"/>
        </w:trPr>
        <w:tc>
          <w:tcPr>
            <w:tcW w:w="1648" w:type="dxa"/>
            <w:gridSpan w:val="2"/>
          </w:tcPr>
          <w:p w14:paraId="5541908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4F5345B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DEE33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2977F485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SECOND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223CBC89" w14:textId="77777777" w:rsidTr="00473728">
        <w:tc>
          <w:tcPr>
            <w:tcW w:w="1643" w:type="dxa"/>
          </w:tcPr>
          <w:p w14:paraId="79EC4B8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791BA47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48111E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5699301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DD807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73A87FD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A26DE7C" w14:textId="77777777" w:rsidTr="00473728">
        <w:tc>
          <w:tcPr>
            <w:tcW w:w="1643" w:type="dxa"/>
          </w:tcPr>
          <w:p w14:paraId="0F19A9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6685129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9499BAA" w14:textId="77777777" w:rsidTr="00473728">
        <w:tc>
          <w:tcPr>
            <w:tcW w:w="1643" w:type="dxa"/>
          </w:tcPr>
          <w:p w14:paraId="6031F4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7775B26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F260281" w14:textId="77777777" w:rsidTr="00473728">
        <w:tc>
          <w:tcPr>
            <w:tcW w:w="1643" w:type="dxa"/>
          </w:tcPr>
          <w:p w14:paraId="17E5B3F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62367B5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0A75251" w14:textId="77777777" w:rsidTr="00473728">
        <w:tc>
          <w:tcPr>
            <w:tcW w:w="1643" w:type="dxa"/>
          </w:tcPr>
          <w:p w14:paraId="503B098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03E91A6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4180CAB" w14:textId="77777777" w:rsidTr="00473728">
        <w:tc>
          <w:tcPr>
            <w:tcW w:w="1643" w:type="dxa"/>
          </w:tcPr>
          <w:p w14:paraId="4E0D9FE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BBD314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869E15C" w14:textId="77777777" w:rsidTr="00473728">
        <w:tc>
          <w:tcPr>
            <w:tcW w:w="1643" w:type="dxa"/>
          </w:tcPr>
          <w:p w14:paraId="49AAC57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3766AC7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8F4291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9D8ACC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C820980" w14:textId="77777777" w:rsidTr="00473728">
        <w:trPr>
          <w:gridAfter w:val="5"/>
          <w:wAfter w:w="8832" w:type="dxa"/>
        </w:trPr>
        <w:tc>
          <w:tcPr>
            <w:tcW w:w="1648" w:type="dxa"/>
          </w:tcPr>
          <w:p w14:paraId="30F7325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1652AB4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3689D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34C12547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THIRD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0D1612D8" w14:textId="77777777" w:rsidTr="00473728">
        <w:tc>
          <w:tcPr>
            <w:tcW w:w="1643" w:type="dxa"/>
          </w:tcPr>
          <w:p w14:paraId="70BFF14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0E972A0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832FE5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37534BB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18D2AC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6FAE4EE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E5F153C" w14:textId="77777777" w:rsidTr="00473728">
        <w:tc>
          <w:tcPr>
            <w:tcW w:w="1643" w:type="dxa"/>
          </w:tcPr>
          <w:p w14:paraId="22DDA5F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2C35934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90E1182" w14:textId="77777777" w:rsidTr="00473728">
        <w:tc>
          <w:tcPr>
            <w:tcW w:w="1643" w:type="dxa"/>
          </w:tcPr>
          <w:p w14:paraId="40BE527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606FB8B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CC050AE" w14:textId="77777777" w:rsidTr="00473728">
        <w:tc>
          <w:tcPr>
            <w:tcW w:w="1643" w:type="dxa"/>
          </w:tcPr>
          <w:p w14:paraId="6BC2779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1E7229F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F2CE440" w14:textId="77777777" w:rsidTr="00473728">
        <w:tc>
          <w:tcPr>
            <w:tcW w:w="1643" w:type="dxa"/>
          </w:tcPr>
          <w:p w14:paraId="18E3F1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7BAC61B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B61BDBB" w14:textId="77777777" w:rsidTr="00473728">
        <w:tc>
          <w:tcPr>
            <w:tcW w:w="1643" w:type="dxa"/>
          </w:tcPr>
          <w:p w14:paraId="183D250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CC20C6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234ADBA" w14:textId="77777777" w:rsidTr="00473728">
        <w:tc>
          <w:tcPr>
            <w:tcW w:w="1643" w:type="dxa"/>
          </w:tcPr>
          <w:p w14:paraId="2FB8765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52A0C5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CC25D3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77F859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4D10BF9" w14:textId="77777777" w:rsidTr="00473728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8832" w:type="dxa"/>
        </w:trPr>
        <w:tc>
          <w:tcPr>
            <w:tcW w:w="1648" w:type="dxa"/>
          </w:tcPr>
          <w:p w14:paraId="39F9711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3173715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52DB7" w14:textId="77777777" w:rsidR="008F079A" w:rsidRDefault="008F079A" w:rsidP="008F079A">
      <w:pPr>
        <w:spacing w:line="360" w:lineRule="auto"/>
        <w:rPr>
          <w:rFonts w:ascii="Arial" w:hAnsi="Arial" w:cs="Arial"/>
          <w:sz w:val="22"/>
          <w:szCs w:val="22"/>
        </w:rPr>
      </w:pPr>
    </w:p>
    <w:p w14:paraId="7177B2A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Pr="00DF4CB1">
        <w:rPr>
          <w:rFonts w:ascii="Arial" w:hAnsi="Arial" w:cs="Arial"/>
          <w:b/>
          <w:i/>
          <w:sz w:val="22"/>
          <w:szCs w:val="22"/>
          <w:u w:val="single"/>
          <w:lang w:val="en-ZA"/>
        </w:rPr>
        <w:lastRenderedPageBreak/>
        <w:t xml:space="preserve">TYPES OF CONFERENCE CONTRIBUTIONS: </w:t>
      </w:r>
      <w:r w:rsidRPr="00DF4CB1">
        <w:rPr>
          <w:rFonts w:ascii="Arial" w:hAnsi="Arial" w:cs="Arial"/>
          <w:b/>
          <w:sz w:val="22"/>
          <w:szCs w:val="22"/>
        </w:rPr>
        <w:t>(Please mark appropriate block with X)</w:t>
      </w:r>
    </w:p>
    <w:p w14:paraId="180D7D19" w14:textId="77777777" w:rsidR="008F079A" w:rsidRPr="00DF4CB1" w:rsidRDefault="008F079A" w:rsidP="008F079A">
      <w:pPr>
        <w:rPr>
          <w:rFonts w:ascii="Arial" w:hAnsi="Arial" w:cs="Arial"/>
          <w:b/>
          <w:i/>
          <w:sz w:val="22"/>
          <w:szCs w:val="22"/>
          <w:u w:val="single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566"/>
        <w:gridCol w:w="712"/>
      </w:tblGrid>
      <w:tr w:rsidR="008F079A" w:rsidRPr="00DF4CB1" w14:paraId="54E619DB" w14:textId="77777777" w:rsidTr="008F079A">
        <w:tc>
          <w:tcPr>
            <w:tcW w:w="421" w:type="dxa"/>
          </w:tcPr>
          <w:p w14:paraId="5884E60C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6" w:type="dxa"/>
          </w:tcPr>
          <w:p w14:paraId="7D7A3C83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F4CB1">
              <w:rPr>
                <w:rFonts w:ascii="Arial" w:hAnsi="Arial" w:cs="Arial"/>
                <w:sz w:val="20"/>
                <w:szCs w:val="20"/>
              </w:rPr>
              <w:t xml:space="preserve">Oral paper presentations (20min) followed by a discussion (10min) </w:t>
            </w:r>
          </w:p>
        </w:tc>
        <w:tc>
          <w:tcPr>
            <w:tcW w:w="712" w:type="dxa"/>
          </w:tcPr>
          <w:p w14:paraId="55706BD8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5E4AB9E3" w14:textId="77777777" w:rsidTr="008F079A">
        <w:tc>
          <w:tcPr>
            <w:tcW w:w="421" w:type="dxa"/>
          </w:tcPr>
          <w:p w14:paraId="1A7ABEFA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6" w:type="dxa"/>
          </w:tcPr>
          <w:p w14:paraId="71FD3D2E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Symposium (90 mins) Minimum of three papers related to a conference theme, followed by panel discussion</w:t>
            </w:r>
          </w:p>
        </w:tc>
        <w:tc>
          <w:tcPr>
            <w:tcW w:w="712" w:type="dxa"/>
          </w:tcPr>
          <w:p w14:paraId="1B210F0A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6B7C28D7" w14:textId="77777777" w:rsidTr="008F079A">
        <w:tc>
          <w:tcPr>
            <w:tcW w:w="421" w:type="dxa"/>
          </w:tcPr>
          <w:p w14:paraId="73CA2FB3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6" w:type="dxa"/>
          </w:tcPr>
          <w:p w14:paraId="2E94D7FF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presentation (for display throughout the Assembly + 2 dedicated discussion sessions)</w:t>
            </w:r>
          </w:p>
        </w:tc>
        <w:tc>
          <w:tcPr>
            <w:tcW w:w="712" w:type="dxa"/>
          </w:tcPr>
          <w:p w14:paraId="1F2F0FC1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315A8375" w14:textId="77777777" w:rsidTr="008F079A">
        <w:tc>
          <w:tcPr>
            <w:tcW w:w="421" w:type="dxa"/>
          </w:tcPr>
          <w:p w14:paraId="1537B61F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6" w:type="dxa"/>
          </w:tcPr>
          <w:p w14:paraId="15527A0A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r w:rsidRPr="00DF4CB1">
              <w:rPr>
                <w:rFonts w:ascii="Arial" w:hAnsi="Arial" w:cs="Arial"/>
                <w:sz w:val="20"/>
                <w:szCs w:val="20"/>
              </w:rPr>
              <w:t>(60 minutes)</w:t>
            </w:r>
          </w:p>
        </w:tc>
        <w:tc>
          <w:tcPr>
            <w:tcW w:w="712" w:type="dxa"/>
          </w:tcPr>
          <w:p w14:paraId="18207CA5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</w:tbl>
    <w:p w14:paraId="7871FE3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  <w:lang w:val="en-ZA"/>
        </w:rPr>
      </w:pPr>
    </w:p>
    <w:p w14:paraId="48324E3C" w14:textId="77777777" w:rsidR="008F079A" w:rsidRPr="00DF4CB1" w:rsidRDefault="008F079A" w:rsidP="008F079A">
      <w:pPr>
        <w:rPr>
          <w:rFonts w:ascii="Arial" w:hAnsi="Arial" w:cs="Arial"/>
          <w:i/>
          <w:sz w:val="22"/>
          <w:szCs w:val="22"/>
          <w:lang w:val="en-ZA"/>
        </w:rPr>
      </w:pPr>
    </w:p>
    <w:p w14:paraId="4CF02DE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 w:rsidRPr="00DF4CB1">
        <w:rPr>
          <w:rFonts w:ascii="Arial" w:hAnsi="Arial" w:cs="Arial"/>
          <w:b/>
          <w:sz w:val="22"/>
          <w:szCs w:val="22"/>
          <w:u w:val="single"/>
        </w:rPr>
        <w:t>RELATED TO WHICH CONFERENCE SUB-THEME?</w:t>
      </w:r>
      <w:r w:rsidRPr="00DF4CB1">
        <w:rPr>
          <w:rFonts w:ascii="Arial" w:hAnsi="Arial" w:cs="Arial"/>
          <w:b/>
          <w:sz w:val="22"/>
          <w:szCs w:val="22"/>
        </w:rPr>
        <w:t xml:space="preserve"> (Please mark </w:t>
      </w:r>
      <w:r>
        <w:rPr>
          <w:rFonts w:ascii="Arial" w:hAnsi="Arial" w:cs="Arial"/>
          <w:b/>
          <w:sz w:val="22"/>
          <w:szCs w:val="22"/>
        </w:rPr>
        <w:t>only one</w:t>
      </w:r>
      <w:r w:rsidRPr="00DF4CB1">
        <w:rPr>
          <w:rFonts w:ascii="Arial" w:hAnsi="Arial" w:cs="Arial"/>
          <w:b/>
          <w:sz w:val="22"/>
          <w:szCs w:val="22"/>
        </w:rPr>
        <w:t xml:space="preserve"> block with an X)</w:t>
      </w:r>
    </w:p>
    <w:p w14:paraId="351F175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</w:p>
    <w:p w14:paraId="04D0606C" w14:textId="77777777" w:rsidR="008F079A" w:rsidRDefault="008F079A" w:rsidP="008F079A">
      <w:pPr>
        <w:rPr>
          <w:rFonts w:ascii="Arial" w:hAnsi="Arial" w:cs="Arial"/>
          <w:sz w:val="20"/>
          <w:szCs w:val="20"/>
        </w:rPr>
      </w:pPr>
      <w:r w:rsidRPr="00DB0494">
        <w:rPr>
          <w:rFonts w:ascii="Arial" w:hAnsi="Arial" w:cs="Arial"/>
          <w:sz w:val="20"/>
          <w:szCs w:val="20"/>
        </w:rPr>
        <w:t>Subthemes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</w:tblGrid>
      <w:tr w:rsidR="008F079A" w:rsidRPr="00DB0494" w14:paraId="029CF489" w14:textId="77777777" w:rsidTr="00473728">
        <w:tc>
          <w:tcPr>
            <w:tcW w:w="1008" w:type="dxa"/>
            <w:shd w:val="clear" w:color="auto" w:fill="auto"/>
          </w:tcPr>
          <w:p w14:paraId="490FB898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sz w:val="20"/>
                <w:szCs w:val="20"/>
              </w:rPr>
              <w:t>Check [X]</w:t>
            </w:r>
          </w:p>
        </w:tc>
        <w:tc>
          <w:tcPr>
            <w:tcW w:w="5040" w:type="dxa"/>
            <w:shd w:val="clear" w:color="auto" w:fill="auto"/>
          </w:tcPr>
          <w:p w14:paraId="7B29833F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79A" w:rsidRPr="00DB0494" w14:paraId="504481E9" w14:textId="77777777" w:rsidTr="00473728">
        <w:tc>
          <w:tcPr>
            <w:tcW w:w="1008" w:type="dxa"/>
            <w:shd w:val="clear" w:color="auto" w:fill="auto"/>
          </w:tcPr>
          <w:p w14:paraId="5A5DEDE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07DAC36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Research-informed teacher education</w:t>
            </w:r>
          </w:p>
        </w:tc>
      </w:tr>
      <w:tr w:rsidR="008F079A" w:rsidRPr="00DB0494" w14:paraId="14D74E65" w14:textId="77777777" w:rsidTr="00473728">
        <w:trPr>
          <w:trHeight w:val="381"/>
        </w:trPr>
        <w:tc>
          <w:tcPr>
            <w:tcW w:w="1008" w:type="dxa"/>
            <w:shd w:val="clear" w:color="auto" w:fill="auto"/>
          </w:tcPr>
          <w:p w14:paraId="6F38AF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CBFCAE3" w14:textId="77777777" w:rsidR="008F079A" w:rsidRPr="00DB0494" w:rsidRDefault="008F079A" w:rsidP="004737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content of teacher education courses</w:t>
            </w:r>
          </w:p>
        </w:tc>
      </w:tr>
      <w:tr w:rsidR="008F079A" w:rsidRPr="00DB0494" w14:paraId="6B39BD22" w14:textId="77777777" w:rsidTr="00473728">
        <w:tc>
          <w:tcPr>
            <w:tcW w:w="1008" w:type="dxa"/>
            <w:shd w:val="clear" w:color="auto" w:fill="auto"/>
          </w:tcPr>
          <w:p w14:paraId="22E729C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93A436F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design of teacher education courses</w:t>
            </w:r>
          </w:p>
        </w:tc>
      </w:tr>
      <w:tr w:rsidR="008F079A" w:rsidRPr="00DB0494" w14:paraId="55410FCE" w14:textId="77777777" w:rsidTr="00473728">
        <w:tc>
          <w:tcPr>
            <w:tcW w:w="1008" w:type="dxa"/>
            <w:shd w:val="clear" w:color="auto" w:fill="auto"/>
          </w:tcPr>
          <w:p w14:paraId="2119A9F4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099BEF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consumers of research</w:t>
            </w:r>
          </w:p>
        </w:tc>
      </w:tr>
      <w:tr w:rsidR="008F079A" w:rsidRPr="00DB0494" w14:paraId="4F94EDB8" w14:textId="77777777" w:rsidTr="00473728">
        <w:tc>
          <w:tcPr>
            <w:tcW w:w="1008" w:type="dxa"/>
            <w:shd w:val="clear" w:color="auto" w:fill="auto"/>
          </w:tcPr>
          <w:p w14:paraId="3C0843A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4183423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producers of research</w:t>
            </w:r>
          </w:p>
        </w:tc>
      </w:tr>
      <w:tr w:rsidR="008F079A" w:rsidRPr="00DB0494" w14:paraId="0D69123B" w14:textId="77777777" w:rsidTr="00473728">
        <w:tc>
          <w:tcPr>
            <w:tcW w:w="1008" w:type="dxa"/>
            <w:shd w:val="clear" w:color="auto" w:fill="auto"/>
          </w:tcPr>
          <w:p w14:paraId="1F707E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9BFC804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Digital technologies in teacher education</w:t>
            </w:r>
          </w:p>
        </w:tc>
      </w:tr>
      <w:tr w:rsidR="008F079A" w:rsidRPr="00DB0494" w14:paraId="2A4C7388" w14:textId="77777777" w:rsidTr="00473728">
        <w:tc>
          <w:tcPr>
            <w:tcW w:w="1008" w:type="dxa"/>
            <w:shd w:val="clear" w:color="auto" w:fill="auto"/>
          </w:tcPr>
          <w:p w14:paraId="12ED0D92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B2E4CFE" w14:textId="77777777" w:rsidR="008F079A" w:rsidRPr="00DB0494" w:rsidRDefault="008F079A" w:rsidP="0047372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Mentoring and coaching in teacher education</w:t>
            </w:r>
          </w:p>
        </w:tc>
      </w:tr>
      <w:tr w:rsidR="008F079A" w:rsidRPr="00DB0494" w14:paraId="266BCFE2" w14:textId="77777777" w:rsidTr="00473728">
        <w:tc>
          <w:tcPr>
            <w:tcW w:w="1008" w:type="dxa"/>
            <w:shd w:val="clear" w:color="auto" w:fill="auto"/>
          </w:tcPr>
          <w:p w14:paraId="51F8F84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759ADC2" w14:textId="77777777" w:rsidR="008F079A" w:rsidRPr="00DB0494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Education of teachers for:</w:t>
            </w:r>
          </w:p>
        </w:tc>
      </w:tr>
      <w:tr w:rsidR="008F079A" w:rsidRPr="00DB0494" w14:paraId="6BEA9BDA" w14:textId="77777777" w:rsidTr="00473728">
        <w:tc>
          <w:tcPr>
            <w:tcW w:w="1008" w:type="dxa"/>
            <w:shd w:val="clear" w:color="auto" w:fill="auto"/>
          </w:tcPr>
          <w:p w14:paraId="1112D3DE" w14:textId="77777777" w:rsidR="008F079A" w:rsidRPr="00913245" w:rsidRDefault="008F079A" w:rsidP="00473728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14:paraId="1A56990F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73A8AC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Early Y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ears</w:t>
            </w:r>
          </w:p>
        </w:tc>
      </w:tr>
      <w:tr w:rsidR="008F079A" w:rsidRPr="00DB0494" w14:paraId="3BD07A14" w14:textId="77777777" w:rsidTr="00473728">
        <w:tc>
          <w:tcPr>
            <w:tcW w:w="1008" w:type="dxa"/>
            <w:shd w:val="clear" w:color="auto" w:fill="auto"/>
          </w:tcPr>
          <w:p w14:paraId="2269F6C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62DF302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rimary</w:t>
            </w:r>
          </w:p>
        </w:tc>
      </w:tr>
      <w:tr w:rsidR="008F079A" w:rsidRPr="00DB0494" w14:paraId="1823F94C" w14:textId="77777777" w:rsidTr="00473728">
        <w:tc>
          <w:tcPr>
            <w:tcW w:w="1008" w:type="dxa"/>
            <w:shd w:val="clear" w:color="auto" w:fill="auto"/>
          </w:tcPr>
          <w:p w14:paraId="47E82FC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17CB47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econdary</w:t>
            </w:r>
          </w:p>
        </w:tc>
      </w:tr>
      <w:tr w:rsidR="008F079A" w:rsidRPr="00DB0494" w14:paraId="1F11E534" w14:textId="77777777" w:rsidTr="00473728">
        <w:tc>
          <w:tcPr>
            <w:tcW w:w="1008" w:type="dxa"/>
            <w:shd w:val="clear" w:color="auto" w:fill="auto"/>
          </w:tcPr>
          <w:p w14:paraId="371F97B3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20B859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Further/Adult E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ducation</w:t>
            </w:r>
          </w:p>
        </w:tc>
      </w:tr>
      <w:tr w:rsidR="008F079A" w:rsidRPr="00DB0494" w14:paraId="334F4FDF" w14:textId="77777777" w:rsidTr="00473728">
        <w:tc>
          <w:tcPr>
            <w:tcW w:w="1008" w:type="dxa"/>
            <w:shd w:val="clear" w:color="auto" w:fill="auto"/>
          </w:tcPr>
          <w:p w14:paraId="0C92B77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394ECDA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Higher Education</w:t>
            </w:r>
          </w:p>
        </w:tc>
      </w:tr>
      <w:tr w:rsidR="008F079A" w:rsidRPr="00DB0494" w14:paraId="433FFAD1" w14:textId="77777777" w:rsidTr="00473728">
        <w:tc>
          <w:tcPr>
            <w:tcW w:w="1008" w:type="dxa"/>
            <w:shd w:val="clear" w:color="auto" w:fill="auto"/>
          </w:tcPr>
          <w:p w14:paraId="04B7EE6A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F42082A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for Sustainable Development</w:t>
            </w:r>
          </w:p>
        </w:tc>
      </w:tr>
      <w:tr w:rsidR="008F079A" w:rsidRPr="00DB0494" w14:paraId="0387939E" w14:textId="77777777" w:rsidTr="00473728">
        <w:tc>
          <w:tcPr>
            <w:tcW w:w="1008" w:type="dxa"/>
            <w:shd w:val="clear" w:color="auto" w:fill="auto"/>
          </w:tcPr>
          <w:p w14:paraId="0885E95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4545D2F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Policy </w:t>
            </w:r>
          </w:p>
        </w:tc>
      </w:tr>
    </w:tbl>
    <w:p w14:paraId="0336C914" w14:textId="77777777" w:rsidR="008F079A" w:rsidRPr="001962F9" w:rsidRDefault="008F079A" w:rsidP="008F079A">
      <w:pPr>
        <w:jc w:val="both"/>
        <w:rPr>
          <w:rFonts w:ascii="Arial" w:hAnsi="Arial" w:cs="Arial"/>
          <w:b/>
          <w:sz w:val="20"/>
          <w:szCs w:val="20"/>
        </w:rPr>
      </w:pPr>
    </w:p>
    <w:p w14:paraId="67CCABFA" w14:textId="77777777" w:rsidR="008F079A" w:rsidRPr="00AE26F9" w:rsidRDefault="008F079A" w:rsidP="008F079A">
      <w:pPr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Use the headings provided –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Minimum 200 and M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aximum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3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>00 words,</w:t>
      </w:r>
      <w:r>
        <w:rPr>
          <w:rFonts w:ascii="Arial" w:eastAsia="Calibri" w:hAnsi="Arial" w:cs="Arial"/>
          <w:b/>
          <w:sz w:val="22"/>
          <w:szCs w:val="22"/>
        </w:rPr>
        <w:t xml:space="preserve"> excluding title, keywords and references</w:t>
      </w:r>
    </w:p>
    <w:p w14:paraId="31EE7A01" w14:textId="77777777" w:rsidR="008F079A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4CB3D39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B008E8">
        <w:rPr>
          <w:rFonts w:ascii="Arial" w:eastAsia="Calibri" w:hAnsi="Arial" w:cs="Arial"/>
          <w:b/>
          <w:sz w:val="22"/>
          <w:szCs w:val="22"/>
        </w:rPr>
        <w:t>Title</w:t>
      </w:r>
      <w:r>
        <w:rPr>
          <w:rFonts w:ascii="Arial" w:eastAsia="Calibri" w:hAnsi="Arial" w:cs="Arial"/>
          <w:b/>
          <w:sz w:val="22"/>
          <w:szCs w:val="22"/>
        </w:rPr>
        <w:t>: (no more than 20 words)</w:t>
      </w:r>
    </w:p>
    <w:p w14:paraId="23F88AC7" w14:textId="77777777" w:rsidR="008F079A" w:rsidRDefault="008F079A" w:rsidP="008F079A">
      <w:pPr>
        <w:jc w:val="both"/>
        <w:rPr>
          <w:rFonts w:ascii="Calibri" w:hAnsi="Calibri"/>
          <w:b/>
        </w:rPr>
      </w:pPr>
    </w:p>
    <w:p w14:paraId="10F0AA52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BC2BDD6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Keywords: (4 – 6)</w:t>
      </w:r>
    </w:p>
    <w:p w14:paraId="78F9C7D4" w14:textId="77777777" w:rsidR="008F079A" w:rsidRPr="00846582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174116B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CCD0405" w14:textId="77777777" w:rsidR="008F079A" w:rsidRPr="000120F3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0120F3">
        <w:rPr>
          <w:rFonts w:ascii="Arial" w:eastAsia="Calibri" w:hAnsi="Arial" w:cs="Arial"/>
          <w:b/>
          <w:sz w:val="22"/>
          <w:szCs w:val="22"/>
        </w:rPr>
        <w:t>Abstract:</w:t>
      </w:r>
      <w:r>
        <w:rPr>
          <w:rFonts w:ascii="Arial" w:eastAsia="Calibri" w:hAnsi="Arial" w:cs="Arial"/>
          <w:b/>
          <w:sz w:val="22"/>
          <w:szCs w:val="22"/>
        </w:rPr>
        <w:t xml:space="preserve"> (200 words)</w:t>
      </w:r>
    </w:p>
    <w:p w14:paraId="60201EF6" w14:textId="77777777" w:rsidR="008F079A" w:rsidRPr="00B267B8" w:rsidRDefault="008F079A" w:rsidP="008F079A"/>
    <w:p w14:paraId="4B50B9FA" w14:textId="77777777" w:rsidR="00222835" w:rsidRDefault="00222835"/>
    <w:sectPr w:rsidR="00222835" w:rsidSect="004A3A8A">
      <w:pgSz w:w="12240" w:h="15840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0DB8"/>
    <w:multiLevelType w:val="hybridMultilevel"/>
    <w:tmpl w:val="32AEA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9A"/>
    <w:rsid w:val="00222835"/>
    <w:rsid w:val="008F079A"/>
    <w:rsid w:val="008F6CD8"/>
    <w:rsid w:val="00951D8F"/>
    <w:rsid w:val="00A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D4C"/>
  <w15:chartTrackingRefBased/>
  <w15:docId w15:val="{1B6672ED-7DD4-4CA2-B5B3-41E5E2B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1" ma:contentTypeDescription="Create a new document." ma:contentTypeScope="" ma:versionID="7d92922d36e686b7c480d3c5e61b4950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29a47a1d7f79d5446db41d7a05dc8397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246A5-3FFF-437B-8DEA-103960941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3BB4A-E262-4496-82B0-E53C38D4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C90DE-87C2-4F87-B169-61C2A9505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 Velle</dc:creator>
  <cp:keywords/>
  <dc:description/>
  <cp:lastModifiedBy>O'Meara, James</cp:lastModifiedBy>
  <cp:revision>2</cp:revision>
  <dcterms:created xsi:type="dcterms:W3CDTF">2022-02-24T17:37:00Z</dcterms:created>
  <dcterms:modified xsi:type="dcterms:W3CDTF">2022-02-24T17:37:00Z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